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A1629" w14:textId="77777777" w:rsidR="00927674" w:rsidRPr="0045281F" w:rsidRDefault="001B09DC" w:rsidP="005710A0">
      <w:pPr>
        <w:jc w:val="center"/>
        <w:outlineLvl w:val="0"/>
        <w:rPr>
          <w:rFonts w:ascii="Arial" w:hAnsi="Arial" w:cs="Arial"/>
          <w:b/>
          <w:sz w:val="28"/>
          <w:szCs w:val="28"/>
        </w:rPr>
      </w:pPr>
      <w:proofErr w:type="spellStart"/>
      <w:r w:rsidRPr="0045281F">
        <w:rPr>
          <w:rFonts w:ascii="Arial" w:hAnsi="Arial" w:cs="Arial"/>
          <w:b/>
          <w:sz w:val="28"/>
          <w:szCs w:val="28"/>
        </w:rPr>
        <w:t>Gero</w:t>
      </w:r>
      <w:proofErr w:type="spellEnd"/>
      <w:r w:rsidRPr="0045281F">
        <w:rPr>
          <w:rFonts w:ascii="Arial" w:hAnsi="Arial" w:cs="Arial"/>
          <w:b/>
          <w:sz w:val="28"/>
          <w:szCs w:val="28"/>
        </w:rPr>
        <w:t xml:space="preserve"> 301</w:t>
      </w:r>
    </w:p>
    <w:p w14:paraId="2B811CF4" w14:textId="77777777" w:rsidR="001B09DC" w:rsidRPr="0045281F" w:rsidRDefault="001B09DC" w:rsidP="005710A0">
      <w:pPr>
        <w:jc w:val="center"/>
        <w:outlineLvl w:val="0"/>
        <w:rPr>
          <w:rFonts w:ascii="Arial" w:hAnsi="Arial" w:cs="Arial"/>
          <w:b/>
          <w:sz w:val="28"/>
          <w:szCs w:val="28"/>
        </w:rPr>
      </w:pPr>
      <w:r w:rsidRPr="0045281F">
        <w:rPr>
          <w:rFonts w:ascii="Arial" w:hAnsi="Arial" w:cs="Arial"/>
          <w:b/>
          <w:sz w:val="28"/>
          <w:szCs w:val="28"/>
        </w:rPr>
        <w:t>Quiz 1</w:t>
      </w:r>
    </w:p>
    <w:p w14:paraId="70CEBD07" w14:textId="77777777" w:rsidR="008F02F1" w:rsidRPr="0045281F" w:rsidRDefault="008F02F1" w:rsidP="008F02F1">
      <w:pPr>
        <w:widowControl w:val="0"/>
        <w:jc w:val="center"/>
        <w:rPr>
          <w:rFonts w:ascii="Arial" w:hAnsi="Arial" w:cs="Arial"/>
          <w:sz w:val="28"/>
          <w:szCs w:val="28"/>
        </w:rPr>
      </w:pPr>
    </w:p>
    <w:p w14:paraId="72CE6648" w14:textId="530395A4" w:rsidR="008F02F1" w:rsidRPr="0045281F" w:rsidRDefault="008F02F1" w:rsidP="008F02F1">
      <w:pPr>
        <w:widowControl w:val="0"/>
        <w:jc w:val="center"/>
        <w:rPr>
          <w:rFonts w:ascii="Arial" w:hAnsi="Arial" w:cs="Arial"/>
          <w:sz w:val="28"/>
          <w:szCs w:val="28"/>
        </w:rPr>
      </w:pPr>
      <w:r w:rsidRPr="0045281F">
        <w:rPr>
          <w:rFonts w:ascii="Arial" w:hAnsi="Arial" w:cs="Arial"/>
          <w:sz w:val="28"/>
          <w:szCs w:val="28"/>
        </w:rPr>
        <w:t xml:space="preserve">This quiz must be in the appropriate folder no </w:t>
      </w:r>
      <w:r w:rsidR="001A6D7E">
        <w:rPr>
          <w:rFonts w:ascii="Arial" w:hAnsi="Arial" w:cs="Arial"/>
          <w:sz w:val="28"/>
          <w:szCs w:val="28"/>
        </w:rPr>
        <w:t xml:space="preserve">later than </w:t>
      </w:r>
      <w:r w:rsidR="00A80A33">
        <w:rPr>
          <w:rFonts w:ascii="Arial" w:hAnsi="Arial" w:cs="Arial"/>
          <w:b/>
          <w:sz w:val="28"/>
          <w:szCs w:val="28"/>
        </w:rPr>
        <w:t>Sunday, J</w:t>
      </w:r>
      <w:r w:rsidR="008669FA">
        <w:rPr>
          <w:rFonts w:ascii="Arial" w:hAnsi="Arial" w:cs="Arial"/>
          <w:b/>
          <w:sz w:val="28"/>
          <w:szCs w:val="28"/>
        </w:rPr>
        <w:t>une11</w:t>
      </w:r>
      <w:r w:rsidR="005710A0">
        <w:rPr>
          <w:rFonts w:ascii="Arial" w:hAnsi="Arial" w:cs="Arial"/>
          <w:b/>
          <w:sz w:val="28"/>
          <w:szCs w:val="28"/>
        </w:rPr>
        <w:t xml:space="preserve">, </w:t>
      </w:r>
      <w:r w:rsidR="001F49B0">
        <w:rPr>
          <w:rFonts w:ascii="Arial" w:hAnsi="Arial" w:cs="Arial"/>
          <w:b/>
          <w:sz w:val="28"/>
          <w:szCs w:val="28"/>
        </w:rPr>
        <w:t>2017</w:t>
      </w:r>
      <w:r w:rsidR="001E364D">
        <w:rPr>
          <w:rFonts w:ascii="Arial" w:hAnsi="Arial" w:cs="Arial"/>
          <w:b/>
          <w:sz w:val="28"/>
          <w:szCs w:val="28"/>
        </w:rPr>
        <w:t xml:space="preserve"> </w:t>
      </w:r>
      <w:r w:rsidR="0045281F" w:rsidRPr="001E364D">
        <w:rPr>
          <w:rFonts w:ascii="Arial" w:hAnsi="Arial" w:cs="Arial"/>
          <w:b/>
          <w:sz w:val="28"/>
          <w:szCs w:val="28"/>
        </w:rPr>
        <w:t>at</w:t>
      </w:r>
      <w:r w:rsidRPr="001E364D">
        <w:rPr>
          <w:rFonts w:ascii="Arial" w:hAnsi="Arial" w:cs="Arial"/>
          <w:b/>
          <w:sz w:val="28"/>
          <w:szCs w:val="28"/>
        </w:rPr>
        <w:t xml:space="preserve"> 11:59PM EST</w:t>
      </w:r>
      <w:r w:rsidRPr="0045281F">
        <w:rPr>
          <w:rFonts w:ascii="Arial" w:hAnsi="Arial" w:cs="Arial"/>
          <w:sz w:val="28"/>
          <w:szCs w:val="28"/>
        </w:rPr>
        <w:t>. After this date and time this quiz is not going to be accepted</w:t>
      </w:r>
    </w:p>
    <w:p w14:paraId="7336CEB1" w14:textId="77777777" w:rsidR="008F02F1" w:rsidRPr="0045281F" w:rsidRDefault="008F02F1" w:rsidP="008F02F1">
      <w:pPr>
        <w:widowControl w:val="0"/>
        <w:jc w:val="center"/>
        <w:rPr>
          <w:rFonts w:ascii="Arial" w:hAnsi="Arial" w:cs="Arial"/>
          <w:sz w:val="28"/>
          <w:szCs w:val="28"/>
        </w:rPr>
      </w:pPr>
    </w:p>
    <w:p w14:paraId="18A443EE" w14:textId="100EA989" w:rsidR="008F02F1" w:rsidRPr="0045281F" w:rsidRDefault="008F02F1" w:rsidP="008F02F1">
      <w:pPr>
        <w:widowControl w:val="0"/>
        <w:jc w:val="center"/>
        <w:rPr>
          <w:rFonts w:ascii="Arial" w:hAnsi="Arial" w:cs="Arial"/>
          <w:sz w:val="28"/>
          <w:szCs w:val="28"/>
        </w:rPr>
      </w:pPr>
      <w:r w:rsidRPr="0045281F">
        <w:rPr>
          <w:rFonts w:ascii="Arial" w:hAnsi="Arial" w:cs="Arial"/>
          <w:sz w:val="28"/>
          <w:szCs w:val="28"/>
        </w:rPr>
        <w:t>This quiz covers all the reading assignments for week 1, week 2 and week 3</w:t>
      </w:r>
    </w:p>
    <w:p w14:paraId="0C8E2C5B" w14:textId="77777777" w:rsidR="009D0A33" w:rsidRPr="0045281F" w:rsidRDefault="009D0A33" w:rsidP="008F02F1">
      <w:pPr>
        <w:rPr>
          <w:rFonts w:ascii="Arial" w:hAnsi="Arial" w:cs="Arial"/>
          <w:b/>
          <w:sz w:val="28"/>
          <w:szCs w:val="28"/>
        </w:rPr>
      </w:pPr>
    </w:p>
    <w:p w14:paraId="1D8AB142" w14:textId="77777777" w:rsidR="008F02F1" w:rsidRPr="0045281F" w:rsidRDefault="008F02F1" w:rsidP="008F02F1">
      <w:pPr>
        <w:rPr>
          <w:rFonts w:ascii="Arial" w:hAnsi="Arial" w:cs="Arial"/>
          <w:b/>
          <w:sz w:val="28"/>
          <w:szCs w:val="28"/>
        </w:rPr>
      </w:pPr>
    </w:p>
    <w:p w14:paraId="42EC21EB" w14:textId="50731FF9" w:rsidR="001B09DC" w:rsidRPr="0045281F" w:rsidRDefault="001B09DC" w:rsidP="005710A0">
      <w:pPr>
        <w:jc w:val="center"/>
        <w:outlineLvl w:val="0"/>
        <w:rPr>
          <w:rFonts w:ascii="Arial" w:hAnsi="Arial" w:cs="Arial"/>
          <w:b/>
          <w:sz w:val="28"/>
          <w:szCs w:val="28"/>
        </w:rPr>
      </w:pPr>
      <w:r w:rsidRPr="0045281F">
        <w:rPr>
          <w:rFonts w:ascii="Arial" w:hAnsi="Arial" w:cs="Arial"/>
          <w:b/>
          <w:sz w:val="28"/>
          <w:szCs w:val="28"/>
        </w:rPr>
        <w:t>True and False questions</w:t>
      </w:r>
    </w:p>
    <w:p w14:paraId="66DAAD6D" w14:textId="77777777" w:rsidR="00254227" w:rsidRPr="0045281F" w:rsidRDefault="00254227" w:rsidP="00254227">
      <w:pPr>
        <w:pStyle w:val="ListParagraph"/>
        <w:rPr>
          <w:rFonts w:ascii="Arial" w:hAnsi="Arial" w:cs="Arial"/>
          <w:sz w:val="28"/>
          <w:szCs w:val="28"/>
        </w:rPr>
      </w:pPr>
    </w:p>
    <w:p w14:paraId="2E0EDD87" w14:textId="0FE6DD55" w:rsidR="00CF640A" w:rsidRPr="0045281F" w:rsidRDefault="00CF640A" w:rsidP="009D0A33">
      <w:pPr>
        <w:pStyle w:val="ListParagraph"/>
        <w:numPr>
          <w:ilvl w:val="0"/>
          <w:numId w:val="1"/>
        </w:numPr>
        <w:rPr>
          <w:rFonts w:ascii="Arial" w:hAnsi="Arial" w:cs="Arial"/>
          <w:sz w:val="28"/>
          <w:szCs w:val="28"/>
        </w:rPr>
      </w:pPr>
      <w:r w:rsidRPr="0045281F">
        <w:rPr>
          <w:rFonts w:ascii="Arial" w:hAnsi="Arial" w:cs="Arial"/>
          <w:sz w:val="28"/>
          <w:szCs w:val="28"/>
        </w:rPr>
        <w:t>Researchers have discovered that older adults turn to their informal network of family and friends for help before t</w:t>
      </w:r>
      <w:r w:rsidR="007508B8" w:rsidRPr="0045281F">
        <w:rPr>
          <w:rFonts w:ascii="Arial" w:hAnsi="Arial" w:cs="Arial"/>
          <w:sz w:val="28"/>
          <w:szCs w:val="28"/>
        </w:rPr>
        <w:t xml:space="preserve">hey turn to the formal network </w:t>
      </w:r>
      <w:r w:rsidR="005710A0">
        <w:rPr>
          <w:rFonts w:ascii="Arial" w:hAnsi="Arial" w:cs="Arial"/>
          <w:sz w:val="28"/>
          <w:szCs w:val="28"/>
        </w:rPr>
        <w:t>of service providers.</w:t>
      </w:r>
    </w:p>
    <w:p w14:paraId="64184EC8" w14:textId="77777777" w:rsidR="00782571" w:rsidRPr="0045281F" w:rsidRDefault="00782571" w:rsidP="00782571">
      <w:pPr>
        <w:rPr>
          <w:rFonts w:ascii="Arial" w:hAnsi="Arial" w:cs="Arial"/>
          <w:sz w:val="28"/>
          <w:szCs w:val="28"/>
        </w:rPr>
      </w:pPr>
    </w:p>
    <w:p w14:paraId="1D370B1D" w14:textId="64C86749" w:rsidR="00254227" w:rsidRPr="0045281F" w:rsidRDefault="00782571" w:rsidP="00254227">
      <w:pPr>
        <w:pStyle w:val="ListParagraph"/>
        <w:numPr>
          <w:ilvl w:val="0"/>
          <w:numId w:val="1"/>
        </w:numPr>
        <w:rPr>
          <w:rFonts w:ascii="Arial" w:hAnsi="Arial" w:cs="Arial"/>
          <w:sz w:val="28"/>
          <w:szCs w:val="28"/>
        </w:rPr>
      </w:pPr>
      <w:r w:rsidRPr="0045281F">
        <w:rPr>
          <w:rFonts w:ascii="Arial" w:hAnsi="Arial" w:cs="Arial"/>
          <w:sz w:val="28"/>
          <w:szCs w:val="28"/>
        </w:rPr>
        <w:t xml:space="preserve">The OAA defines Information and Referral as a service for older adults </w:t>
      </w:r>
      <w:r w:rsidR="00AA28DC" w:rsidRPr="0045281F">
        <w:rPr>
          <w:rFonts w:ascii="Arial" w:hAnsi="Arial" w:cs="Arial"/>
          <w:sz w:val="28"/>
          <w:szCs w:val="28"/>
        </w:rPr>
        <w:t>that ensures</w:t>
      </w:r>
      <w:r w:rsidRPr="0045281F">
        <w:rPr>
          <w:rFonts w:ascii="Arial" w:hAnsi="Arial" w:cs="Arial"/>
          <w:sz w:val="28"/>
          <w:szCs w:val="28"/>
        </w:rPr>
        <w:t>, to the maximum extent practicable, that the individuals receive the services they need and that they are aware of the opportunities available through the establishment of a</w:t>
      </w:r>
      <w:r w:rsidR="007508B8" w:rsidRPr="0045281F">
        <w:rPr>
          <w:rFonts w:ascii="Arial" w:hAnsi="Arial" w:cs="Arial"/>
          <w:sz w:val="28"/>
          <w:szCs w:val="28"/>
        </w:rPr>
        <w:t xml:space="preserve">dequate follow-up procedures;  </w:t>
      </w:r>
    </w:p>
    <w:p w14:paraId="0FC1E057" w14:textId="77777777" w:rsidR="003D7494" w:rsidRPr="0045281F" w:rsidRDefault="003D7494" w:rsidP="003D7494">
      <w:pPr>
        <w:rPr>
          <w:rFonts w:ascii="Arial" w:hAnsi="Arial" w:cs="Arial"/>
          <w:sz w:val="28"/>
          <w:szCs w:val="28"/>
        </w:rPr>
      </w:pPr>
    </w:p>
    <w:p w14:paraId="16F352F3" w14:textId="301261F2" w:rsidR="003D7494" w:rsidRPr="0045281F" w:rsidRDefault="00CE7A23" w:rsidP="009D0A33">
      <w:pPr>
        <w:pStyle w:val="ListParagraph"/>
        <w:numPr>
          <w:ilvl w:val="0"/>
          <w:numId w:val="1"/>
        </w:numPr>
        <w:rPr>
          <w:rFonts w:ascii="Arial" w:hAnsi="Arial" w:cs="Arial"/>
          <w:sz w:val="28"/>
          <w:szCs w:val="28"/>
        </w:rPr>
      </w:pPr>
      <w:r>
        <w:rPr>
          <w:rFonts w:ascii="Arial" w:hAnsi="Arial" w:cs="Arial"/>
          <w:sz w:val="28"/>
          <w:szCs w:val="28"/>
        </w:rPr>
        <w:t>The Older Americans Act is a mean tested program.</w:t>
      </w:r>
      <w:r w:rsidR="007508B8" w:rsidRPr="0045281F">
        <w:rPr>
          <w:rFonts w:ascii="Arial" w:hAnsi="Arial" w:cs="Arial"/>
          <w:sz w:val="28"/>
          <w:szCs w:val="28"/>
        </w:rPr>
        <w:t xml:space="preserve"> </w:t>
      </w:r>
    </w:p>
    <w:p w14:paraId="7EAA72B4" w14:textId="77777777" w:rsidR="0062651B" w:rsidRPr="0045281F" w:rsidRDefault="0062651B" w:rsidP="0062651B">
      <w:pPr>
        <w:rPr>
          <w:rFonts w:ascii="Arial" w:hAnsi="Arial" w:cs="Arial"/>
          <w:sz w:val="28"/>
          <w:szCs w:val="28"/>
        </w:rPr>
      </w:pPr>
    </w:p>
    <w:p w14:paraId="1CC72F6C" w14:textId="6EDC409A" w:rsidR="0062651B" w:rsidRPr="00CE7A23" w:rsidRDefault="0062651B" w:rsidP="0062651B">
      <w:pPr>
        <w:pStyle w:val="ListParagraph"/>
        <w:numPr>
          <w:ilvl w:val="0"/>
          <w:numId w:val="1"/>
        </w:numPr>
        <w:rPr>
          <w:rFonts w:ascii="Arial" w:hAnsi="Arial" w:cs="Arial"/>
          <w:sz w:val="28"/>
          <w:szCs w:val="28"/>
        </w:rPr>
      </w:pPr>
      <w:r w:rsidRPr="0045281F">
        <w:rPr>
          <w:rFonts w:ascii="Arial" w:hAnsi="Arial" w:cs="Arial"/>
          <w:sz w:val="28"/>
          <w:szCs w:val="28"/>
        </w:rPr>
        <w:t xml:space="preserve">Social Security </w:t>
      </w:r>
      <w:r w:rsidR="004935F5" w:rsidRPr="0045281F">
        <w:rPr>
          <w:rFonts w:ascii="Arial" w:hAnsi="Arial" w:cs="Arial"/>
          <w:sz w:val="28"/>
          <w:szCs w:val="28"/>
        </w:rPr>
        <w:t>was the first legislation to represent a “social contract” that was “to provide protection as a matter of right for the American worker in retirement”</w:t>
      </w:r>
      <w:r w:rsidR="007508B8" w:rsidRPr="0045281F">
        <w:rPr>
          <w:rFonts w:ascii="Arial" w:hAnsi="Arial" w:cs="Arial"/>
          <w:sz w:val="28"/>
          <w:szCs w:val="28"/>
        </w:rPr>
        <w:t xml:space="preserve"> </w:t>
      </w:r>
    </w:p>
    <w:p w14:paraId="350C5373" w14:textId="77777777" w:rsidR="00254227" w:rsidRPr="0045281F" w:rsidRDefault="00254227" w:rsidP="0062651B">
      <w:pPr>
        <w:pStyle w:val="ListParagraph"/>
        <w:rPr>
          <w:rFonts w:ascii="Arial" w:hAnsi="Arial" w:cs="Arial"/>
          <w:sz w:val="28"/>
          <w:szCs w:val="28"/>
        </w:rPr>
      </w:pPr>
    </w:p>
    <w:p w14:paraId="6D9DA2F1" w14:textId="7BE1CEEE" w:rsidR="0062651B" w:rsidRPr="0045281F" w:rsidRDefault="00BE2280" w:rsidP="0062651B">
      <w:pPr>
        <w:pStyle w:val="ListParagraph"/>
        <w:numPr>
          <w:ilvl w:val="0"/>
          <w:numId w:val="1"/>
        </w:numPr>
        <w:rPr>
          <w:rFonts w:ascii="Arial" w:hAnsi="Arial" w:cs="Arial"/>
          <w:sz w:val="28"/>
          <w:szCs w:val="28"/>
        </w:rPr>
      </w:pPr>
      <w:r w:rsidRPr="0045281F">
        <w:rPr>
          <w:rFonts w:ascii="Arial" w:hAnsi="Arial" w:cs="Arial"/>
          <w:sz w:val="28"/>
          <w:szCs w:val="28"/>
        </w:rPr>
        <w:t>The aging network’s emphasis on planning, coordination, and advocacy has provided an infrastructure and point of entry for other public and private initiatives that supplement OAA funding.</w:t>
      </w:r>
      <w:r w:rsidR="007508B8" w:rsidRPr="0045281F">
        <w:rPr>
          <w:rFonts w:ascii="Arial" w:hAnsi="Arial" w:cs="Arial"/>
          <w:sz w:val="28"/>
          <w:szCs w:val="28"/>
        </w:rPr>
        <w:t xml:space="preserve"> </w:t>
      </w:r>
    </w:p>
    <w:p w14:paraId="16DB7C57" w14:textId="77777777" w:rsidR="0062651B" w:rsidRPr="0045281F" w:rsidRDefault="0062651B" w:rsidP="0062651B">
      <w:pPr>
        <w:pStyle w:val="ListParagraph"/>
        <w:rPr>
          <w:rFonts w:ascii="Arial" w:hAnsi="Arial" w:cs="Arial"/>
          <w:sz w:val="28"/>
          <w:szCs w:val="28"/>
        </w:rPr>
      </w:pPr>
    </w:p>
    <w:p w14:paraId="36F012FA" w14:textId="05F06954" w:rsidR="0056114F" w:rsidRPr="0045281F" w:rsidRDefault="00906E92" w:rsidP="0062651B">
      <w:pPr>
        <w:pStyle w:val="ListParagraph"/>
        <w:numPr>
          <w:ilvl w:val="0"/>
          <w:numId w:val="1"/>
        </w:numPr>
        <w:rPr>
          <w:rFonts w:ascii="Arial" w:hAnsi="Arial" w:cs="Arial"/>
          <w:sz w:val="28"/>
          <w:szCs w:val="28"/>
        </w:rPr>
      </w:pPr>
      <w:r>
        <w:rPr>
          <w:rFonts w:ascii="Arial" w:hAnsi="Arial" w:cs="Arial"/>
          <w:sz w:val="28"/>
          <w:szCs w:val="28"/>
        </w:rPr>
        <w:t>Social Security is an entitlement program. The word entitlement is what forces Congress to pay benefits to those individuals that contribute to the program.</w:t>
      </w:r>
      <w:bookmarkStart w:id="0" w:name="_GoBack"/>
      <w:bookmarkEnd w:id="0"/>
    </w:p>
    <w:p w14:paraId="193CD75A" w14:textId="77777777" w:rsidR="00513DD3" w:rsidRPr="0045281F" w:rsidRDefault="00513DD3" w:rsidP="00513DD3">
      <w:pPr>
        <w:rPr>
          <w:rFonts w:ascii="Arial" w:hAnsi="Arial" w:cs="Arial"/>
          <w:sz w:val="28"/>
          <w:szCs w:val="28"/>
        </w:rPr>
      </w:pPr>
    </w:p>
    <w:p w14:paraId="2C317314" w14:textId="7BC23C08" w:rsidR="00513DD3" w:rsidRDefault="00513DD3" w:rsidP="00513DD3">
      <w:pPr>
        <w:pStyle w:val="ListParagraph"/>
        <w:numPr>
          <w:ilvl w:val="0"/>
          <w:numId w:val="1"/>
        </w:numPr>
        <w:rPr>
          <w:rFonts w:ascii="Arial" w:hAnsi="Arial" w:cs="Arial"/>
          <w:sz w:val="28"/>
          <w:szCs w:val="28"/>
        </w:rPr>
      </w:pPr>
      <w:r w:rsidRPr="0045281F">
        <w:rPr>
          <w:rFonts w:ascii="Arial" w:hAnsi="Arial" w:cs="Arial"/>
          <w:sz w:val="28"/>
          <w:szCs w:val="28"/>
        </w:rPr>
        <w:t xml:space="preserve">Differences in motivations </w:t>
      </w:r>
      <w:r w:rsidR="005710A0">
        <w:rPr>
          <w:rFonts w:ascii="Arial" w:hAnsi="Arial" w:cs="Arial"/>
          <w:sz w:val="28"/>
          <w:szCs w:val="28"/>
        </w:rPr>
        <w:t xml:space="preserve">to volunteer, </w:t>
      </w:r>
      <w:r w:rsidRPr="0045281F">
        <w:rPr>
          <w:rFonts w:ascii="Arial" w:hAnsi="Arial" w:cs="Arial"/>
          <w:sz w:val="28"/>
          <w:szCs w:val="28"/>
        </w:rPr>
        <w:t xml:space="preserve">do not appear significant across racial and ethnic groups. Blacks, Hispanics, </w:t>
      </w:r>
      <w:r w:rsidRPr="0045281F">
        <w:rPr>
          <w:rFonts w:ascii="Arial" w:hAnsi="Arial" w:cs="Arial"/>
          <w:sz w:val="28"/>
          <w:szCs w:val="28"/>
        </w:rPr>
        <w:lastRenderedPageBreak/>
        <w:t>Asian Americans, and non-Hispanic Whites identified the main motivation behind volunteering as a personal responsibility to help others.</w:t>
      </w:r>
    </w:p>
    <w:p w14:paraId="2A78C104" w14:textId="77777777" w:rsidR="001A6D7E" w:rsidRPr="001A6D7E" w:rsidRDefault="001A6D7E" w:rsidP="001A6D7E">
      <w:pPr>
        <w:rPr>
          <w:rFonts w:ascii="Arial" w:hAnsi="Arial" w:cs="Arial"/>
          <w:sz w:val="28"/>
          <w:szCs w:val="28"/>
        </w:rPr>
      </w:pPr>
    </w:p>
    <w:p w14:paraId="50320864" w14:textId="48CAD1E4" w:rsidR="001A6D7E" w:rsidRDefault="001A6D7E" w:rsidP="00513DD3">
      <w:pPr>
        <w:pStyle w:val="ListParagraph"/>
        <w:numPr>
          <w:ilvl w:val="0"/>
          <w:numId w:val="1"/>
        </w:numPr>
        <w:rPr>
          <w:rFonts w:ascii="Arial" w:hAnsi="Arial" w:cs="Arial"/>
          <w:sz w:val="28"/>
          <w:szCs w:val="28"/>
        </w:rPr>
      </w:pPr>
      <w:r>
        <w:rPr>
          <w:rFonts w:ascii="Arial" w:hAnsi="Arial" w:cs="Arial"/>
          <w:sz w:val="28"/>
          <w:szCs w:val="28"/>
        </w:rPr>
        <w:t>Organizations need to consider a variety of factors when recruiting older volunteers, including individuals’ experience, the perceptions of need and personal interests.</w:t>
      </w:r>
    </w:p>
    <w:p w14:paraId="3E37665A" w14:textId="77777777" w:rsidR="001A6D7E" w:rsidRPr="001A6D7E" w:rsidRDefault="001A6D7E" w:rsidP="001A6D7E">
      <w:pPr>
        <w:rPr>
          <w:rFonts w:ascii="Arial" w:hAnsi="Arial" w:cs="Arial"/>
          <w:sz w:val="28"/>
          <w:szCs w:val="28"/>
        </w:rPr>
      </w:pPr>
    </w:p>
    <w:p w14:paraId="3F2309AF" w14:textId="6FD0B74A" w:rsidR="001A6D7E" w:rsidRDefault="00CE7A23" w:rsidP="005710A0">
      <w:pPr>
        <w:rPr>
          <w:rFonts w:ascii="Arial" w:hAnsi="Arial" w:cs="Arial"/>
          <w:sz w:val="28"/>
          <w:szCs w:val="28"/>
        </w:rPr>
      </w:pPr>
      <w:r>
        <w:rPr>
          <w:rFonts w:ascii="Arial" w:hAnsi="Arial" w:cs="Arial"/>
          <w:sz w:val="28"/>
          <w:szCs w:val="28"/>
        </w:rPr>
        <w:t xml:space="preserve">      9</w:t>
      </w:r>
      <w:r w:rsidR="005710A0">
        <w:rPr>
          <w:rFonts w:ascii="Arial" w:hAnsi="Arial" w:cs="Arial"/>
          <w:sz w:val="28"/>
          <w:szCs w:val="28"/>
        </w:rPr>
        <w:t>. The Social Security Ac</w:t>
      </w:r>
      <w:r>
        <w:rPr>
          <w:rFonts w:ascii="Arial" w:hAnsi="Arial" w:cs="Arial"/>
          <w:sz w:val="28"/>
          <w:szCs w:val="28"/>
        </w:rPr>
        <w:t xml:space="preserve">t covers the eligibility </w:t>
      </w:r>
      <w:r w:rsidR="005710A0">
        <w:rPr>
          <w:rFonts w:ascii="Arial" w:hAnsi="Arial" w:cs="Arial"/>
          <w:sz w:val="28"/>
          <w:szCs w:val="28"/>
        </w:rPr>
        <w:t>requirements for Medicare and Medicaid</w:t>
      </w:r>
      <w:r>
        <w:rPr>
          <w:rFonts w:ascii="Arial" w:hAnsi="Arial" w:cs="Arial"/>
          <w:sz w:val="28"/>
          <w:szCs w:val="28"/>
        </w:rPr>
        <w:t xml:space="preserve"> programs</w:t>
      </w:r>
    </w:p>
    <w:p w14:paraId="32DEA817" w14:textId="77777777" w:rsidR="005710A0" w:rsidRDefault="005710A0" w:rsidP="005710A0">
      <w:pPr>
        <w:rPr>
          <w:rFonts w:ascii="Arial" w:hAnsi="Arial" w:cs="Arial"/>
          <w:sz w:val="28"/>
          <w:szCs w:val="28"/>
        </w:rPr>
      </w:pPr>
    </w:p>
    <w:p w14:paraId="22E348F5" w14:textId="71BC41BC" w:rsidR="005710A0" w:rsidRPr="005710A0" w:rsidRDefault="00CE7A23" w:rsidP="005710A0">
      <w:pPr>
        <w:rPr>
          <w:rFonts w:ascii="Arial" w:hAnsi="Arial" w:cs="Arial"/>
          <w:sz w:val="28"/>
          <w:szCs w:val="28"/>
        </w:rPr>
      </w:pPr>
      <w:r>
        <w:rPr>
          <w:rFonts w:ascii="Arial" w:hAnsi="Arial" w:cs="Arial"/>
          <w:sz w:val="28"/>
          <w:szCs w:val="28"/>
        </w:rPr>
        <w:t xml:space="preserve">     10</w:t>
      </w:r>
      <w:r w:rsidR="005710A0">
        <w:rPr>
          <w:rFonts w:ascii="Arial" w:hAnsi="Arial" w:cs="Arial"/>
          <w:sz w:val="28"/>
          <w:szCs w:val="28"/>
        </w:rPr>
        <w:t xml:space="preserve">. Senior Centers offers a variety of leisure activities at a minimal cost to the participants </w:t>
      </w:r>
    </w:p>
    <w:p w14:paraId="142CB524" w14:textId="77777777" w:rsidR="001B09DC" w:rsidRPr="0045281F" w:rsidRDefault="001B09DC">
      <w:pPr>
        <w:rPr>
          <w:rFonts w:ascii="Arial" w:hAnsi="Arial" w:cs="Arial"/>
          <w:sz w:val="28"/>
          <w:szCs w:val="28"/>
        </w:rPr>
      </w:pPr>
    </w:p>
    <w:p w14:paraId="122DDDD4" w14:textId="77777777" w:rsidR="001B09DC" w:rsidRPr="0045281F" w:rsidRDefault="001B09DC">
      <w:pPr>
        <w:rPr>
          <w:rFonts w:ascii="Arial" w:hAnsi="Arial" w:cs="Arial"/>
          <w:sz w:val="28"/>
          <w:szCs w:val="28"/>
        </w:rPr>
      </w:pPr>
    </w:p>
    <w:p w14:paraId="04A3C6E4" w14:textId="79B64FDE" w:rsidR="006C06E3" w:rsidRPr="0045281F" w:rsidRDefault="007B756A">
      <w:pPr>
        <w:rPr>
          <w:rFonts w:ascii="Arial" w:hAnsi="Arial" w:cs="Arial"/>
          <w:sz w:val="28"/>
          <w:szCs w:val="28"/>
        </w:rPr>
      </w:pPr>
      <w:r w:rsidRPr="0045281F">
        <w:rPr>
          <w:rFonts w:ascii="Arial" w:hAnsi="Arial" w:cs="Arial"/>
          <w:sz w:val="28"/>
          <w:szCs w:val="28"/>
        </w:rPr>
        <w:t>1 point each x 10 = 1</w:t>
      </w:r>
      <w:r w:rsidR="00CE7A23">
        <w:rPr>
          <w:rFonts w:ascii="Arial" w:hAnsi="Arial" w:cs="Arial"/>
          <w:sz w:val="28"/>
          <w:szCs w:val="28"/>
        </w:rPr>
        <w:t>0</w:t>
      </w:r>
      <w:r w:rsidR="00EF37A7" w:rsidRPr="0045281F">
        <w:rPr>
          <w:rFonts w:ascii="Arial" w:hAnsi="Arial" w:cs="Arial"/>
          <w:sz w:val="28"/>
          <w:szCs w:val="28"/>
        </w:rPr>
        <w:t xml:space="preserve"> points</w:t>
      </w:r>
    </w:p>
    <w:p w14:paraId="6D6FD9CE" w14:textId="77777777" w:rsidR="0062651B" w:rsidRPr="0045281F" w:rsidRDefault="0062651B" w:rsidP="00C15090">
      <w:pPr>
        <w:rPr>
          <w:rFonts w:ascii="Arial" w:hAnsi="Arial" w:cs="Arial"/>
          <w:sz w:val="28"/>
          <w:szCs w:val="28"/>
        </w:rPr>
      </w:pPr>
    </w:p>
    <w:p w14:paraId="2E5EBFFF" w14:textId="77777777" w:rsidR="00C15090" w:rsidRPr="0045281F" w:rsidRDefault="00C15090" w:rsidP="00C15090">
      <w:pPr>
        <w:rPr>
          <w:rFonts w:ascii="Arial" w:hAnsi="Arial" w:cs="Arial"/>
          <w:sz w:val="28"/>
          <w:szCs w:val="28"/>
        </w:rPr>
      </w:pPr>
    </w:p>
    <w:p w14:paraId="1A9AB52D" w14:textId="1F4D63DA" w:rsidR="00C15090" w:rsidRPr="0045281F" w:rsidRDefault="00F304EF" w:rsidP="00CE7A23">
      <w:pPr>
        <w:jc w:val="center"/>
        <w:outlineLvl w:val="0"/>
        <w:rPr>
          <w:rFonts w:ascii="Arial" w:hAnsi="Arial" w:cs="Arial"/>
          <w:sz w:val="28"/>
          <w:szCs w:val="28"/>
        </w:rPr>
      </w:pPr>
      <w:r w:rsidRPr="0045281F">
        <w:rPr>
          <w:rFonts w:ascii="Arial" w:hAnsi="Arial" w:cs="Arial"/>
          <w:sz w:val="28"/>
          <w:szCs w:val="28"/>
        </w:rPr>
        <w:t>Essay Questions</w:t>
      </w:r>
    </w:p>
    <w:p w14:paraId="4AE52858" w14:textId="77777777" w:rsidR="00F304EF" w:rsidRPr="0045281F" w:rsidRDefault="00F304EF" w:rsidP="00CE7A23">
      <w:pPr>
        <w:rPr>
          <w:rFonts w:ascii="Arial" w:hAnsi="Arial" w:cs="Arial"/>
          <w:sz w:val="28"/>
          <w:szCs w:val="28"/>
        </w:rPr>
      </w:pPr>
    </w:p>
    <w:p w14:paraId="4EB1EAA9" w14:textId="6ABE066C" w:rsidR="00C259D3" w:rsidRPr="00CE7A23" w:rsidRDefault="00CE7A23" w:rsidP="00CE7A23">
      <w:pPr>
        <w:rPr>
          <w:rFonts w:ascii="Arial" w:hAnsi="Arial" w:cs="Arial"/>
          <w:sz w:val="28"/>
          <w:szCs w:val="28"/>
        </w:rPr>
      </w:pPr>
      <w:r>
        <w:rPr>
          <w:rFonts w:ascii="Arial" w:hAnsi="Arial" w:cs="Arial"/>
          <w:sz w:val="28"/>
          <w:szCs w:val="28"/>
        </w:rPr>
        <w:t>1)</w:t>
      </w:r>
      <w:r w:rsidR="00C259D3" w:rsidRPr="00CE7A23">
        <w:rPr>
          <w:rFonts w:ascii="Arial" w:hAnsi="Arial" w:cs="Arial"/>
          <w:sz w:val="28"/>
          <w:szCs w:val="28"/>
        </w:rPr>
        <w:t xml:space="preserve"> </w:t>
      </w:r>
      <w:r w:rsidR="00AA28DC" w:rsidRPr="00CE7A23">
        <w:rPr>
          <w:rFonts w:ascii="Arial" w:hAnsi="Arial" w:cs="Arial"/>
          <w:sz w:val="28"/>
          <w:szCs w:val="28"/>
        </w:rPr>
        <w:t xml:space="preserve">Why is the Social Security Act (1935) considered our first social contract? Explain the benefits and protection the Act offers and what do you think should be the future of Social Security.  </w:t>
      </w:r>
      <w:r w:rsidR="005710A0" w:rsidRPr="00CE7A23">
        <w:rPr>
          <w:rFonts w:ascii="Arial" w:hAnsi="Arial" w:cs="Arial"/>
          <w:sz w:val="28"/>
          <w:szCs w:val="28"/>
        </w:rPr>
        <w:t>Why do you think we confused Social Security with a retirement program and why do we place such importance in the economic dependency ratio?</w:t>
      </w:r>
    </w:p>
    <w:p w14:paraId="00985D9B" w14:textId="77777777" w:rsidR="00BC06E4" w:rsidRPr="00CE7A23" w:rsidRDefault="00BC06E4" w:rsidP="00CE7A23">
      <w:pPr>
        <w:rPr>
          <w:rFonts w:ascii="Arial" w:hAnsi="Arial" w:cs="Arial"/>
          <w:sz w:val="28"/>
          <w:szCs w:val="28"/>
        </w:rPr>
      </w:pPr>
    </w:p>
    <w:p w14:paraId="35C39F26" w14:textId="3F13771F" w:rsidR="009B48BE" w:rsidRPr="00CE7A23" w:rsidRDefault="00CE7A23" w:rsidP="00CE7A23">
      <w:pPr>
        <w:rPr>
          <w:rFonts w:ascii="Arial" w:hAnsi="Arial" w:cs="Arial"/>
          <w:sz w:val="28"/>
          <w:szCs w:val="28"/>
        </w:rPr>
      </w:pPr>
      <w:r>
        <w:rPr>
          <w:rFonts w:ascii="Arial" w:hAnsi="Arial" w:cs="Arial"/>
          <w:sz w:val="28"/>
          <w:szCs w:val="28"/>
        </w:rPr>
        <w:t>2</w:t>
      </w:r>
      <w:r w:rsidR="003F267C" w:rsidRPr="00CE7A23">
        <w:rPr>
          <w:rFonts w:ascii="Arial" w:hAnsi="Arial" w:cs="Arial"/>
          <w:sz w:val="28"/>
          <w:szCs w:val="28"/>
        </w:rPr>
        <w:t>) The model that a Senior C</w:t>
      </w:r>
      <w:r w:rsidR="009B48BE" w:rsidRPr="00CE7A23">
        <w:rPr>
          <w:rFonts w:ascii="Arial" w:hAnsi="Arial" w:cs="Arial"/>
          <w:sz w:val="28"/>
          <w:szCs w:val="28"/>
        </w:rPr>
        <w:t xml:space="preserve">enter adopts may be linked to its geographical location. Discuss the six senior centers models and briefly explain </w:t>
      </w:r>
      <w:r w:rsidR="00F0183E" w:rsidRPr="00CE7A23">
        <w:rPr>
          <w:rFonts w:ascii="Arial" w:hAnsi="Arial" w:cs="Arial"/>
          <w:sz w:val="28"/>
          <w:szCs w:val="28"/>
        </w:rPr>
        <w:t>its differences and why they are connected to its geographical location</w:t>
      </w:r>
    </w:p>
    <w:p w14:paraId="7A097C6C" w14:textId="77777777" w:rsidR="003F267C" w:rsidRPr="00CE7A23" w:rsidRDefault="003F267C" w:rsidP="00CE7A23">
      <w:pPr>
        <w:rPr>
          <w:rFonts w:ascii="Arial" w:hAnsi="Arial" w:cs="Arial"/>
          <w:sz w:val="28"/>
          <w:szCs w:val="28"/>
        </w:rPr>
      </w:pPr>
    </w:p>
    <w:p w14:paraId="15374205" w14:textId="3718CCBD" w:rsidR="00923DEC" w:rsidRPr="00CE7A23" w:rsidRDefault="00CE7A23" w:rsidP="00CE7A23">
      <w:pPr>
        <w:rPr>
          <w:rFonts w:ascii="Arial" w:hAnsi="Arial" w:cs="Arial"/>
          <w:sz w:val="28"/>
          <w:szCs w:val="28"/>
        </w:rPr>
      </w:pPr>
      <w:r>
        <w:rPr>
          <w:rFonts w:ascii="Arial" w:hAnsi="Arial" w:cs="Arial"/>
          <w:sz w:val="28"/>
          <w:szCs w:val="28"/>
        </w:rPr>
        <w:t>3</w:t>
      </w:r>
      <w:r w:rsidR="007508B8" w:rsidRPr="00CE7A23">
        <w:rPr>
          <w:rFonts w:ascii="Arial" w:hAnsi="Arial" w:cs="Arial"/>
          <w:sz w:val="28"/>
          <w:szCs w:val="28"/>
        </w:rPr>
        <w:t>) What are the most important legislations when it comes to the wellbeing of elders?</w:t>
      </w:r>
    </w:p>
    <w:p w14:paraId="1F26F38F" w14:textId="77777777" w:rsidR="00923DEC" w:rsidRPr="00CE7A23" w:rsidRDefault="00923DEC" w:rsidP="00CE7A23">
      <w:pPr>
        <w:rPr>
          <w:rFonts w:ascii="Arial" w:hAnsi="Arial" w:cs="Arial"/>
          <w:sz w:val="28"/>
          <w:szCs w:val="28"/>
        </w:rPr>
      </w:pPr>
    </w:p>
    <w:p w14:paraId="6F3CF0E5" w14:textId="5AAB686E" w:rsidR="0045281F" w:rsidRDefault="00CE7A23" w:rsidP="00CE7A23">
      <w:pPr>
        <w:rPr>
          <w:rFonts w:ascii="Arial" w:hAnsi="Arial" w:cs="Arial"/>
          <w:sz w:val="28"/>
          <w:szCs w:val="28"/>
        </w:rPr>
      </w:pPr>
      <w:r>
        <w:rPr>
          <w:rFonts w:ascii="Arial" w:hAnsi="Arial" w:cs="Arial"/>
          <w:sz w:val="28"/>
          <w:szCs w:val="28"/>
        </w:rPr>
        <w:t>4</w:t>
      </w:r>
      <w:r w:rsidR="00923DEC" w:rsidRPr="00CE7A23">
        <w:rPr>
          <w:rFonts w:ascii="Arial" w:hAnsi="Arial" w:cs="Arial"/>
          <w:sz w:val="28"/>
          <w:szCs w:val="28"/>
        </w:rPr>
        <w:t xml:space="preserve">) </w:t>
      </w:r>
      <w:r w:rsidR="005710A0" w:rsidRPr="00CE7A23">
        <w:rPr>
          <w:rFonts w:ascii="Arial" w:hAnsi="Arial" w:cs="Arial"/>
          <w:sz w:val="28"/>
          <w:szCs w:val="28"/>
        </w:rPr>
        <w:t xml:space="preserve"> </w:t>
      </w:r>
      <w:r w:rsidR="0045281F" w:rsidRPr="00CE7A23">
        <w:rPr>
          <w:rFonts w:ascii="Arial" w:hAnsi="Arial" w:cs="Arial"/>
          <w:sz w:val="28"/>
          <w:szCs w:val="28"/>
        </w:rPr>
        <w:t>Explain the policy evolutions in the USA that created what is known as the Aging Network. What services and programs are the outcomes of those policies?</w:t>
      </w:r>
    </w:p>
    <w:p w14:paraId="170946E3" w14:textId="77777777" w:rsidR="00CE7A23" w:rsidRDefault="00CE7A23" w:rsidP="00CE7A23">
      <w:pPr>
        <w:rPr>
          <w:rFonts w:ascii="Arial" w:hAnsi="Arial" w:cs="Arial"/>
          <w:sz w:val="28"/>
          <w:szCs w:val="28"/>
        </w:rPr>
      </w:pPr>
    </w:p>
    <w:p w14:paraId="13F018BA" w14:textId="24F905B2" w:rsidR="00CE7A23" w:rsidRDefault="00CE7A23" w:rsidP="00CE7A23">
      <w:pPr>
        <w:rPr>
          <w:rFonts w:ascii="Arial" w:hAnsi="Arial" w:cs="Arial"/>
          <w:sz w:val="28"/>
          <w:szCs w:val="28"/>
        </w:rPr>
      </w:pPr>
      <w:r>
        <w:rPr>
          <w:rFonts w:ascii="Arial" w:hAnsi="Arial" w:cs="Arial"/>
          <w:sz w:val="28"/>
          <w:szCs w:val="28"/>
        </w:rPr>
        <w:t xml:space="preserve">5) </w:t>
      </w:r>
      <w:r w:rsidRPr="00CE7A23">
        <w:rPr>
          <w:rFonts w:ascii="Arial" w:hAnsi="Arial" w:cs="Arial"/>
          <w:sz w:val="28"/>
          <w:szCs w:val="28"/>
        </w:rPr>
        <w:t>Between 2011 and 2030, about 10,000 baby boom</w:t>
      </w:r>
      <w:r>
        <w:rPr>
          <w:rFonts w:ascii="Arial" w:hAnsi="Arial" w:cs="Arial"/>
          <w:sz w:val="28"/>
          <w:szCs w:val="28"/>
        </w:rPr>
        <w:t xml:space="preserve">ers will turn 65 each day. What </w:t>
      </w:r>
      <w:r w:rsidRPr="00CE7A23">
        <w:rPr>
          <w:rFonts w:ascii="Arial" w:hAnsi="Arial" w:cs="Arial"/>
          <w:sz w:val="28"/>
          <w:szCs w:val="28"/>
        </w:rPr>
        <w:t xml:space="preserve">needs to be in place to deal with the changing demographic in this country? </w:t>
      </w:r>
    </w:p>
    <w:p w14:paraId="4E16E198" w14:textId="77777777" w:rsidR="00CE7A23" w:rsidRPr="00CE7A23" w:rsidRDefault="00CE7A23" w:rsidP="00CE7A23">
      <w:pPr>
        <w:rPr>
          <w:rFonts w:ascii="Arial" w:hAnsi="Arial" w:cs="Arial"/>
          <w:sz w:val="28"/>
          <w:szCs w:val="28"/>
        </w:rPr>
      </w:pPr>
    </w:p>
    <w:p w14:paraId="7CF141C0" w14:textId="070B69DA" w:rsidR="00CE7A23" w:rsidRDefault="00CE7A23" w:rsidP="00CE7A23">
      <w:pPr>
        <w:rPr>
          <w:rFonts w:ascii="Arial" w:hAnsi="Arial" w:cs="Arial"/>
          <w:sz w:val="28"/>
          <w:szCs w:val="28"/>
        </w:rPr>
      </w:pPr>
      <w:r>
        <w:rPr>
          <w:rFonts w:ascii="Arial" w:hAnsi="Arial" w:cs="Arial"/>
          <w:sz w:val="28"/>
          <w:szCs w:val="28"/>
        </w:rPr>
        <w:t>6</w:t>
      </w:r>
      <w:r w:rsidRPr="00CE7A23">
        <w:rPr>
          <w:rFonts w:ascii="Arial" w:hAnsi="Arial" w:cs="Arial"/>
          <w:sz w:val="28"/>
          <w:szCs w:val="28"/>
        </w:rPr>
        <w:t>) Please identify and explain the broad objectives of the Older Americans Act including the Amendments to the OAA from it</w:t>
      </w:r>
      <w:r>
        <w:rPr>
          <w:rFonts w:ascii="Arial" w:hAnsi="Arial" w:cs="Arial"/>
          <w:sz w:val="28"/>
          <w:szCs w:val="28"/>
        </w:rPr>
        <w:t>s</w:t>
      </w:r>
      <w:r w:rsidRPr="00CE7A23">
        <w:rPr>
          <w:rFonts w:ascii="Arial" w:hAnsi="Arial" w:cs="Arial"/>
          <w:sz w:val="28"/>
          <w:szCs w:val="28"/>
        </w:rPr>
        <w:t xml:space="preserve"> inception to now.</w:t>
      </w:r>
    </w:p>
    <w:p w14:paraId="544AB380" w14:textId="77777777" w:rsidR="00CE7A23" w:rsidRDefault="00CE7A23" w:rsidP="00CE7A23">
      <w:pPr>
        <w:rPr>
          <w:rFonts w:ascii="Arial" w:hAnsi="Arial" w:cs="Arial"/>
          <w:sz w:val="28"/>
          <w:szCs w:val="28"/>
        </w:rPr>
      </w:pPr>
    </w:p>
    <w:p w14:paraId="189D8F93" w14:textId="5A082F4C" w:rsidR="00CE7A23" w:rsidRDefault="00CE7A23" w:rsidP="00CE7A23">
      <w:pPr>
        <w:rPr>
          <w:rFonts w:ascii="Arial" w:hAnsi="Arial" w:cs="Arial"/>
          <w:sz w:val="28"/>
          <w:szCs w:val="28"/>
        </w:rPr>
      </w:pPr>
      <w:r>
        <w:rPr>
          <w:rFonts w:ascii="Arial" w:hAnsi="Arial" w:cs="Arial"/>
          <w:sz w:val="28"/>
          <w:szCs w:val="28"/>
        </w:rPr>
        <w:t>7</w:t>
      </w:r>
      <w:r w:rsidRPr="00CE7A23">
        <w:rPr>
          <w:rFonts w:ascii="Arial" w:hAnsi="Arial" w:cs="Arial"/>
          <w:sz w:val="28"/>
          <w:szCs w:val="28"/>
        </w:rPr>
        <w:t>) According to researchers, most of our leisure patterns are highly individualized and relatively stable across our life course until very late in life, when an intervening variable, such as health status or functional ability, forces a change. Discuss how informal leisure activities; formal leisure activities and physical activities could change throughout our life. What can be done to keep elders engaged and active?</w:t>
      </w:r>
    </w:p>
    <w:p w14:paraId="181FEAB5" w14:textId="77777777" w:rsidR="00906E92" w:rsidRDefault="00906E92" w:rsidP="00CE7A23">
      <w:pPr>
        <w:rPr>
          <w:rFonts w:ascii="Arial" w:hAnsi="Arial" w:cs="Arial"/>
          <w:sz w:val="28"/>
          <w:szCs w:val="28"/>
        </w:rPr>
      </w:pPr>
    </w:p>
    <w:p w14:paraId="79C9BD6E" w14:textId="0E32813C" w:rsidR="00906E92" w:rsidRPr="00906E92" w:rsidRDefault="00906E92" w:rsidP="00906E92">
      <w:pPr>
        <w:rPr>
          <w:rFonts w:ascii="Arial" w:hAnsi="Arial" w:cs="Arial"/>
          <w:sz w:val="28"/>
          <w:szCs w:val="28"/>
        </w:rPr>
      </w:pPr>
      <w:r>
        <w:rPr>
          <w:rFonts w:ascii="Arial" w:hAnsi="Arial" w:cs="Arial"/>
          <w:sz w:val="28"/>
          <w:szCs w:val="28"/>
        </w:rPr>
        <w:t xml:space="preserve">8) </w:t>
      </w:r>
      <w:r w:rsidRPr="00906E92">
        <w:rPr>
          <w:rFonts w:ascii="Arial" w:hAnsi="Arial" w:cs="Arial"/>
          <w:sz w:val="28"/>
          <w:szCs w:val="28"/>
        </w:rPr>
        <w:t xml:space="preserve">The local AAA </w:t>
      </w:r>
      <w:r>
        <w:rPr>
          <w:rFonts w:ascii="Arial" w:hAnsi="Arial" w:cs="Arial"/>
          <w:sz w:val="28"/>
          <w:szCs w:val="28"/>
        </w:rPr>
        <w:t xml:space="preserve">also known as the Aging and Disability Resource Center </w:t>
      </w:r>
      <w:r w:rsidRPr="00906E92">
        <w:rPr>
          <w:rFonts w:ascii="Arial" w:hAnsi="Arial" w:cs="Arial"/>
          <w:sz w:val="28"/>
          <w:szCs w:val="28"/>
        </w:rPr>
        <w:t xml:space="preserve">is responsible only for developing the area plan for a comprehensive and coordinated system of services to meet the needs of older persons. </w:t>
      </w:r>
      <w:r>
        <w:rPr>
          <w:rFonts w:ascii="Arial" w:hAnsi="Arial" w:cs="Arial"/>
          <w:sz w:val="28"/>
          <w:szCs w:val="28"/>
        </w:rPr>
        <w:t>What are some of the other responsibilities of this center?</w:t>
      </w:r>
    </w:p>
    <w:p w14:paraId="337EA0CC" w14:textId="77777777" w:rsidR="0056114F" w:rsidRPr="00CE7A23" w:rsidRDefault="0056114F">
      <w:pPr>
        <w:rPr>
          <w:rFonts w:ascii="Arial" w:hAnsi="Arial" w:cs="Arial"/>
          <w:sz w:val="28"/>
          <w:szCs w:val="28"/>
        </w:rPr>
      </w:pPr>
    </w:p>
    <w:p w14:paraId="1BEB7F5D" w14:textId="77777777" w:rsidR="0056114F" w:rsidRPr="00CE7A23" w:rsidRDefault="0056114F">
      <w:pPr>
        <w:rPr>
          <w:rFonts w:ascii="Arial" w:hAnsi="Arial" w:cs="Arial"/>
          <w:sz w:val="28"/>
          <w:szCs w:val="28"/>
        </w:rPr>
      </w:pPr>
    </w:p>
    <w:p w14:paraId="3481D0AD" w14:textId="7984C7D5" w:rsidR="0056114F" w:rsidRPr="007508B8" w:rsidRDefault="00CE7A23">
      <w:r>
        <w:rPr>
          <w:rFonts w:ascii="Arial" w:hAnsi="Arial" w:cs="Arial"/>
          <w:sz w:val="28"/>
          <w:szCs w:val="28"/>
        </w:rPr>
        <w:t>8 question x 5 points = 4</w:t>
      </w:r>
      <w:r w:rsidR="007B756A" w:rsidRPr="00CE7A23">
        <w:rPr>
          <w:rFonts w:ascii="Arial" w:hAnsi="Arial" w:cs="Arial"/>
          <w:sz w:val="28"/>
          <w:szCs w:val="28"/>
        </w:rPr>
        <w:t>0</w:t>
      </w:r>
      <w:r w:rsidR="00EF37A7" w:rsidRPr="00CE7A23">
        <w:rPr>
          <w:rFonts w:ascii="Arial" w:hAnsi="Arial" w:cs="Arial"/>
          <w:sz w:val="28"/>
          <w:szCs w:val="28"/>
        </w:rPr>
        <w:t xml:space="preserve"> points</w:t>
      </w:r>
    </w:p>
    <w:p w14:paraId="56F63566" w14:textId="77777777" w:rsidR="00EF37A7" w:rsidRPr="007508B8" w:rsidRDefault="00EF37A7"/>
    <w:p w14:paraId="3D42478E" w14:textId="75F340C5" w:rsidR="00EF37A7" w:rsidRPr="007508B8" w:rsidRDefault="00EF37A7">
      <w:r w:rsidRPr="007508B8">
        <w:t>Total 50 points</w:t>
      </w:r>
      <w:r w:rsidR="00CE7A23">
        <w:t xml:space="preserve"> for this Quiz</w:t>
      </w:r>
    </w:p>
    <w:sectPr w:rsidR="00EF37A7" w:rsidRPr="007508B8" w:rsidSect="009276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63C37"/>
    <w:multiLevelType w:val="hybridMultilevel"/>
    <w:tmpl w:val="5F0A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34CAB"/>
    <w:multiLevelType w:val="hybridMultilevel"/>
    <w:tmpl w:val="5F0A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01602"/>
    <w:multiLevelType w:val="hybridMultilevel"/>
    <w:tmpl w:val="5F0A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81EC8"/>
    <w:multiLevelType w:val="hybridMultilevel"/>
    <w:tmpl w:val="61963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4E02A4"/>
    <w:multiLevelType w:val="hybridMultilevel"/>
    <w:tmpl w:val="5F0A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E44691"/>
    <w:multiLevelType w:val="hybridMultilevel"/>
    <w:tmpl w:val="5F0A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AC4E1D"/>
    <w:multiLevelType w:val="hybridMultilevel"/>
    <w:tmpl w:val="5F0A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850F52"/>
    <w:multiLevelType w:val="hybridMultilevel"/>
    <w:tmpl w:val="5F0A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843BE6"/>
    <w:multiLevelType w:val="hybridMultilevel"/>
    <w:tmpl w:val="5F0A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BF32D4"/>
    <w:multiLevelType w:val="hybridMultilevel"/>
    <w:tmpl w:val="419EB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9"/>
  </w:num>
  <w:num w:numId="5">
    <w:abstractNumId w:val="0"/>
  </w:num>
  <w:num w:numId="6">
    <w:abstractNumId w:val="2"/>
  </w:num>
  <w:num w:numId="7">
    <w:abstractNumId w:val="4"/>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DC"/>
    <w:rsid w:val="00027067"/>
    <w:rsid w:val="000B3A97"/>
    <w:rsid w:val="00113CAC"/>
    <w:rsid w:val="00153C01"/>
    <w:rsid w:val="001A6D7E"/>
    <w:rsid w:val="001B09DC"/>
    <w:rsid w:val="001E364D"/>
    <w:rsid w:val="001F49B0"/>
    <w:rsid w:val="00254227"/>
    <w:rsid w:val="003D0A66"/>
    <w:rsid w:val="003D7494"/>
    <w:rsid w:val="003F267C"/>
    <w:rsid w:val="0045281F"/>
    <w:rsid w:val="004935F5"/>
    <w:rsid w:val="004C48F3"/>
    <w:rsid w:val="00513DD3"/>
    <w:rsid w:val="0056114F"/>
    <w:rsid w:val="005710A0"/>
    <w:rsid w:val="005818E6"/>
    <w:rsid w:val="005C5A6C"/>
    <w:rsid w:val="0062651B"/>
    <w:rsid w:val="0062778A"/>
    <w:rsid w:val="0065772E"/>
    <w:rsid w:val="00697EAA"/>
    <w:rsid w:val="006C06E3"/>
    <w:rsid w:val="006C6F12"/>
    <w:rsid w:val="006F1D98"/>
    <w:rsid w:val="007508B8"/>
    <w:rsid w:val="00782571"/>
    <w:rsid w:val="007B756A"/>
    <w:rsid w:val="008669FA"/>
    <w:rsid w:val="008F02F1"/>
    <w:rsid w:val="00906E92"/>
    <w:rsid w:val="00923DEC"/>
    <w:rsid w:val="00927674"/>
    <w:rsid w:val="009B1339"/>
    <w:rsid w:val="009B48BE"/>
    <w:rsid w:val="009D0A33"/>
    <w:rsid w:val="00A80A33"/>
    <w:rsid w:val="00AA28DC"/>
    <w:rsid w:val="00AD2344"/>
    <w:rsid w:val="00B207C8"/>
    <w:rsid w:val="00B708BD"/>
    <w:rsid w:val="00BA371B"/>
    <w:rsid w:val="00BC06E4"/>
    <w:rsid w:val="00BE2280"/>
    <w:rsid w:val="00C15090"/>
    <w:rsid w:val="00C259D3"/>
    <w:rsid w:val="00C84C08"/>
    <w:rsid w:val="00CE7A23"/>
    <w:rsid w:val="00CF640A"/>
    <w:rsid w:val="00E32C57"/>
    <w:rsid w:val="00EC7EA7"/>
    <w:rsid w:val="00EF37A7"/>
    <w:rsid w:val="00F00F67"/>
    <w:rsid w:val="00F0183E"/>
    <w:rsid w:val="00F304EF"/>
    <w:rsid w:val="00F45E16"/>
    <w:rsid w:val="00F77B0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4609C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A33"/>
    <w:pPr>
      <w:ind w:left="720"/>
      <w:contextualSpacing/>
    </w:pPr>
  </w:style>
  <w:style w:type="paragraph" w:styleId="DocumentMap">
    <w:name w:val="Document Map"/>
    <w:basedOn w:val="Normal"/>
    <w:link w:val="DocumentMapChar"/>
    <w:uiPriority w:val="99"/>
    <w:semiHidden/>
    <w:unhideWhenUsed/>
    <w:rsid w:val="005710A0"/>
    <w:rPr>
      <w:rFonts w:ascii="Times New Roman" w:hAnsi="Times New Roman" w:cs="Times New Roman"/>
    </w:rPr>
  </w:style>
  <w:style w:type="character" w:customStyle="1" w:styleId="DocumentMapChar">
    <w:name w:val="Document Map Char"/>
    <w:basedOn w:val="DefaultParagraphFont"/>
    <w:link w:val="DocumentMap"/>
    <w:uiPriority w:val="99"/>
    <w:semiHidden/>
    <w:rsid w:val="005710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4B7325-33FC-1441-A1C9-D1C16578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3280</Characters>
  <Application>Microsoft Macintosh Word</Application>
  <DocSecurity>0</DocSecurity>
  <Lines>27</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Gero 301</vt:lpstr>
      <vt:lpstr>Quiz 1</vt:lpstr>
      <vt:lpstr>True and False questions</vt:lpstr>
      <vt:lpstr>Essay Questions</vt:lpstr>
    </vt:vector>
  </TitlesOfParts>
  <Company>Walden University</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hernandez</dc:creator>
  <cp:keywords/>
  <dc:description/>
  <cp:lastModifiedBy>gema hernandez</cp:lastModifiedBy>
  <cp:revision>2</cp:revision>
  <dcterms:created xsi:type="dcterms:W3CDTF">2017-04-27T16:15:00Z</dcterms:created>
  <dcterms:modified xsi:type="dcterms:W3CDTF">2017-04-27T16:15:00Z</dcterms:modified>
</cp:coreProperties>
</file>